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3BB" w:rsidRDefault="007623BB" w:rsidP="00BA7908">
      <w:pPr>
        <w:ind w:left="623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A074F">
        <w:rPr>
          <w:rFonts w:ascii="Times New Roman" w:hAnsi="Times New Roman" w:cs="Times New Roman"/>
          <w:sz w:val="28"/>
          <w:szCs w:val="28"/>
        </w:rPr>
        <w:t>1</w:t>
      </w:r>
    </w:p>
    <w:p w:rsidR="007623BB" w:rsidRDefault="007623BB" w:rsidP="00BA7908">
      <w:pPr>
        <w:ind w:left="623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7623BB" w:rsidRDefault="007623BB" w:rsidP="00BA7908">
      <w:pPr>
        <w:ind w:left="623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7623BB" w:rsidRDefault="007623BB" w:rsidP="00BA7908">
      <w:pPr>
        <w:ind w:left="623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Батайска</w:t>
      </w:r>
    </w:p>
    <w:p w:rsidR="007623BB" w:rsidRDefault="007623BB" w:rsidP="00BA7908">
      <w:pPr>
        <w:ind w:left="623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DC658B">
        <w:rPr>
          <w:rFonts w:ascii="Times New Roman" w:hAnsi="Times New Roman" w:cs="Times New Roman"/>
          <w:sz w:val="28"/>
          <w:szCs w:val="28"/>
        </w:rPr>
        <w:t xml:space="preserve"> </w:t>
      </w:r>
      <w:r w:rsidR="00DC658B" w:rsidRPr="00DC658B">
        <w:rPr>
          <w:rFonts w:ascii="Calibri" w:eastAsia="Times New Roman" w:hAnsi="Calibri" w:cs="Times New Roman"/>
          <w:sz w:val="28"/>
          <w:szCs w:val="28"/>
          <w:u w:val="single"/>
        </w:rPr>
        <w:t xml:space="preserve">07.11.2023 </w:t>
      </w:r>
      <w:r w:rsidR="00DC658B" w:rsidRPr="00DC658B">
        <w:rPr>
          <w:rFonts w:ascii="Calibri" w:eastAsia="Times New Roman" w:hAnsi="Calibri" w:cs="Times New Roman"/>
          <w:sz w:val="28"/>
          <w:szCs w:val="28"/>
        </w:rPr>
        <w:t xml:space="preserve">№ </w:t>
      </w:r>
      <w:r w:rsidR="00DC658B">
        <w:rPr>
          <w:rFonts w:ascii="Calibri" w:eastAsia="Times New Roman" w:hAnsi="Calibri" w:cs="Times New Roman"/>
          <w:sz w:val="28"/>
          <w:szCs w:val="28"/>
          <w:u w:val="single"/>
        </w:rPr>
        <w:t>3068</w:t>
      </w:r>
      <w:bookmarkStart w:id="0" w:name="_GoBack"/>
      <w:bookmarkEnd w:id="0"/>
    </w:p>
    <w:p w:rsidR="00985D58" w:rsidRDefault="00985D58" w:rsidP="00985D58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623BB" w:rsidRDefault="00BA7908" w:rsidP="00985D58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7623BB" w:rsidRDefault="00985D58" w:rsidP="00985D58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623BB">
        <w:rPr>
          <w:rFonts w:ascii="Times New Roman" w:hAnsi="Times New Roman" w:cs="Times New Roman"/>
          <w:sz w:val="28"/>
          <w:szCs w:val="28"/>
        </w:rPr>
        <w:t xml:space="preserve"> координационном совете по внедрению и реализации</w:t>
      </w:r>
      <w:r w:rsidR="007623BB">
        <w:rPr>
          <w:rFonts w:ascii="Times New Roman" w:hAnsi="Times New Roman" w:cs="Times New Roman"/>
          <w:sz w:val="28"/>
          <w:szCs w:val="28"/>
        </w:rPr>
        <w:br/>
        <w:t>Всероссийского физкультурно-спортивного комплекса</w:t>
      </w:r>
      <w:r w:rsidR="007623BB">
        <w:rPr>
          <w:rFonts w:ascii="Times New Roman" w:hAnsi="Times New Roman" w:cs="Times New Roman"/>
          <w:sz w:val="28"/>
          <w:szCs w:val="28"/>
        </w:rPr>
        <w:br/>
      </w:r>
      <w:r w:rsidR="00905F46">
        <w:rPr>
          <w:rFonts w:ascii="Times New Roman" w:hAnsi="Times New Roman" w:cs="Times New Roman"/>
          <w:sz w:val="28"/>
          <w:szCs w:val="28"/>
        </w:rPr>
        <w:t>«Готов к труду и обороне» (ГТО)</w:t>
      </w:r>
    </w:p>
    <w:p w:rsidR="00D509A4" w:rsidRDefault="00D509A4" w:rsidP="00D509A4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623BB" w:rsidRPr="00BA7908" w:rsidRDefault="007623BB" w:rsidP="00985D58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BA7908">
        <w:rPr>
          <w:rFonts w:ascii="Times New Roman" w:hAnsi="Times New Roman" w:cs="Times New Roman"/>
          <w:sz w:val="28"/>
          <w:szCs w:val="28"/>
        </w:rPr>
        <w:t>Общее положение</w:t>
      </w:r>
    </w:p>
    <w:p w:rsidR="007623BB" w:rsidRPr="00D509A4" w:rsidRDefault="007623BB" w:rsidP="00985D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23BB" w:rsidRDefault="007623BB" w:rsidP="00AA074F">
      <w:pPr>
        <w:pStyle w:val="a3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87E">
        <w:rPr>
          <w:rFonts w:ascii="Times New Roman" w:hAnsi="Times New Roman" w:cs="Times New Roman"/>
          <w:sz w:val="28"/>
          <w:szCs w:val="28"/>
        </w:rPr>
        <w:t>Координационный совет является постоянно действующим совещательным органом при Администрации города Батайска по подготовке и проведению мероприятий, связанных по внедрению и реализации Всероссийского физкультурно-спортивного комплекса</w:t>
      </w:r>
      <w:r w:rsidR="00985D58" w:rsidRPr="00BB787E">
        <w:rPr>
          <w:rFonts w:ascii="Times New Roman" w:hAnsi="Times New Roman" w:cs="Times New Roman"/>
          <w:sz w:val="28"/>
          <w:szCs w:val="28"/>
        </w:rPr>
        <w:t xml:space="preserve"> </w:t>
      </w:r>
      <w:r w:rsidRPr="00BB787E">
        <w:rPr>
          <w:rFonts w:ascii="Times New Roman" w:hAnsi="Times New Roman" w:cs="Times New Roman"/>
          <w:sz w:val="28"/>
          <w:szCs w:val="28"/>
        </w:rPr>
        <w:t>«Готов к труду и обороне» (ГТО)».</w:t>
      </w:r>
    </w:p>
    <w:p w:rsidR="007623BB" w:rsidRPr="00BB787E" w:rsidRDefault="007623BB" w:rsidP="00AA074F">
      <w:pPr>
        <w:pStyle w:val="a3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87E">
        <w:rPr>
          <w:rFonts w:ascii="Times New Roman" w:hAnsi="Times New Roman" w:cs="Times New Roman"/>
          <w:sz w:val="28"/>
          <w:szCs w:val="28"/>
        </w:rPr>
        <w:t>Состав координационного совета утверждается постановлением Администрации города Батайска.</w:t>
      </w:r>
    </w:p>
    <w:p w:rsidR="007623BB" w:rsidRPr="00BB787E" w:rsidRDefault="007623BB" w:rsidP="00AA074F">
      <w:pPr>
        <w:pStyle w:val="a3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87E">
        <w:rPr>
          <w:rFonts w:ascii="Times New Roman" w:hAnsi="Times New Roman" w:cs="Times New Roman"/>
          <w:sz w:val="28"/>
          <w:szCs w:val="28"/>
        </w:rPr>
        <w:t>Координационный совет осуществляет свою деятельность на основе нормативных правовых актов Российской Федерации, постановлений Губернатора Ростовской области.</w:t>
      </w:r>
    </w:p>
    <w:p w:rsidR="007623BB" w:rsidRPr="00BB787E" w:rsidRDefault="007623BB" w:rsidP="00AA074F">
      <w:pPr>
        <w:pStyle w:val="a3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87E">
        <w:rPr>
          <w:rFonts w:ascii="Times New Roman" w:hAnsi="Times New Roman" w:cs="Times New Roman"/>
          <w:sz w:val="28"/>
          <w:szCs w:val="28"/>
        </w:rPr>
        <w:t>Координационный совет осуществляет политику в сфере патриотического воспитания населения города Батайска.</w:t>
      </w:r>
    </w:p>
    <w:p w:rsidR="007623BB" w:rsidRPr="00D509A4" w:rsidRDefault="007623BB" w:rsidP="00985D58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623BB" w:rsidRPr="00BA7908" w:rsidRDefault="007623BB" w:rsidP="00985D58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BA7908">
        <w:rPr>
          <w:rFonts w:ascii="Times New Roman" w:hAnsi="Times New Roman" w:cs="Times New Roman"/>
          <w:sz w:val="28"/>
          <w:szCs w:val="28"/>
        </w:rPr>
        <w:t>Цели и задачи координационного совета</w:t>
      </w:r>
    </w:p>
    <w:p w:rsidR="007623BB" w:rsidRPr="00D509A4" w:rsidRDefault="007623BB" w:rsidP="00985D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23BB" w:rsidRPr="00BB787E" w:rsidRDefault="007623BB" w:rsidP="00AA074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87E">
        <w:rPr>
          <w:rFonts w:ascii="Times New Roman" w:hAnsi="Times New Roman" w:cs="Times New Roman"/>
          <w:sz w:val="28"/>
          <w:szCs w:val="28"/>
        </w:rPr>
        <w:t>Разработка коллегиальных решений, координация деятельности исполнителей по внутренней реализации Всероссийского физкультурно-спортивного комплекса «Готов к труду и обороне» (ГТО)», просвещения населения.</w:t>
      </w:r>
    </w:p>
    <w:p w:rsidR="007623BB" w:rsidRPr="00BB787E" w:rsidRDefault="007623BB" w:rsidP="00AA074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87E">
        <w:rPr>
          <w:rFonts w:ascii="Times New Roman" w:hAnsi="Times New Roman" w:cs="Times New Roman"/>
          <w:sz w:val="28"/>
          <w:szCs w:val="28"/>
        </w:rPr>
        <w:t>Возрождение патриотизма как важнейшей духовно-исторической и социальной ценности, основы укрепления российской государственности.</w:t>
      </w:r>
    </w:p>
    <w:p w:rsidR="00985D58" w:rsidRPr="00BB787E" w:rsidRDefault="007623BB" w:rsidP="00AA074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87E">
        <w:rPr>
          <w:rFonts w:ascii="Times New Roman" w:hAnsi="Times New Roman" w:cs="Times New Roman"/>
          <w:sz w:val="28"/>
          <w:szCs w:val="28"/>
        </w:rPr>
        <w:t>Осуществление взаимодействия органов местного самоуправления, общественных объединений</w:t>
      </w:r>
      <w:r w:rsidR="00985D58" w:rsidRPr="00BB787E">
        <w:rPr>
          <w:rFonts w:ascii="Times New Roman" w:hAnsi="Times New Roman" w:cs="Times New Roman"/>
          <w:sz w:val="28"/>
          <w:szCs w:val="28"/>
        </w:rPr>
        <w:t>, организаций, включенных в процесс по внедрению и реализации Всероссийского физкультурно-спортивного комплекса «Готов к труду и обороне» (ГТО)», с учетом их специфики и реальных возможностей.</w:t>
      </w:r>
    </w:p>
    <w:p w:rsidR="00497B52" w:rsidRDefault="00497B52" w:rsidP="00497B52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985D58" w:rsidRPr="00BA7908" w:rsidRDefault="00985D58" w:rsidP="00985D58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BA7908">
        <w:rPr>
          <w:rFonts w:ascii="Times New Roman" w:hAnsi="Times New Roman" w:cs="Times New Roman"/>
          <w:sz w:val="28"/>
          <w:szCs w:val="28"/>
        </w:rPr>
        <w:t>Полномочия координационного совета</w:t>
      </w:r>
    </w:p>
    <w:p w:rsidR="00985D58" w:rsidRDefault="00985D58" w:rsidP="00985D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5D58" w:rsidRPr="00BB787E" w:rsidRDefault="00985D58" w:rsidP="00AA074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87E">
        <w:rPr>
          <w:rFonts w:ascii="Times New Roman" w:hAnsi="Times New Roman" w:cs="Times New Roman"/>
          <w:sz w:val="28"/>
          <w:szCs w:val="28"/>
        </w:rPr>
        <w:t>Координационный совет рассматривает и вырабатывает рекомендации по вопросам реализации программ, планов по внедрению и реализации Всероссийского физкультурно-спортивного комплекса «Готов к труду и обороне» (ГТО)» в городе Батайске.</w:t>
      </w:r>
    </w:p>
    <w:p w:rsidR="00985D58" w:rsidRDefault="00985D58" w:rsidP="00AA074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Координационный совет рассматривает и вырабатывает рекомендации по вопросам совместной деятельности органов местного самоуправления с общественными организациями, средствами массовой информации по реализации Всероссийского физкультурно-спортивного комплекса «Готов к труду и обороне» (ГТО)».</w:t>
      </w:r>
    </w:p>
    <w:p w:rsidR="00985D58" w:rsidRDefault="00985D58" w:rsidP="00AA074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Координационный совет рассматривает и вырабатывает рекомендации по вопросам финансирования, укрепления материально-технической базы учреждений, объединений, клубов, занимающихся патриотической, учебно-воспитательной работой с населением города, в том числе с детьми и учащейся молодежью.</w:t>
      </w:r>
    </w:p>
    <w:p w:rsidR="00985D58" w:rsidRDefault="00985D58" w:rsidP="00AA074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Координационный совет освещает мероприятия</w:t>
      </w:r>
      <w:r w:rsidRPr="00985D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Всероссийского физкультурно-спортивного комплекса «Готов к труду и обороне» (ГТО)» для населения города Батайска в средствах массовой информации.</w:t>
      </w:r>
    </w:p>
    <w:p w:rsidR="00985D58" w:rsidRDefault="00985D58" w:rsidP="00985D58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85D58" w:rsidRPr="00BA7908" w:rsidRDefault="00985D58" w:rsidP="00985D58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BA7908">
        <w:rPr>
          <w:rFonts w:ascii="Times New Roman" w:hAnsi="Times New Roman" w:cs="Times New Roman"/>
          <w:sz w:val="28"/>
          <w:szCs w:val="28"/>
        </w:rPr>
        <w:t>Состав координационного совета</w:t>
      </w:r>
    </w:p>
    <w:p w:rsidR="00985D58" w:rsidRDefault="00985D58" w:rsidP="00985D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85D58" w:rsidRDefault="00985D58" w:rsidP="00AA074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координационный совет входят представители Администрации города Батайска, исполнители мероприят</w:t>
      </w:r>
      <w:r w:rsidR="00E45842">
        <w:rPr>
          <w:rFonts w:ascii="Times New Roman" w:hAnsi="Times New Roman" w:cs="Times New Roman"/>
          <w:sz w:val="28"/>
          <w:szCs w:val="28"/>
        </w:rPr>
        <w:t>ий комплекса мер по внедрению и реализации Всероссийского физкультурно-спортивного комплекса «Готов к труду и обороне» (ГТО)», образования и социальной сферы, общественных организаций и объединений, имеющие отношения к организации реализации Всероссийского физкультурно-спортивного комплекса «Готов к труду и обороне» (ГТО)».</w:t>
      </w:r>
    </w:p>
    <w:p w:rsidR="00E45842" w:rsidRPr="00BB787E" w:rsidRDefault="00E45842" w:rsidP="00AA074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87E">
        <w:rPr>
          <w:rFonts w:ascii="Times New Roman" w:hAnsi="Times New Roman" w:cs="Times New Roman"/>
          <w:sz w:val="28"/>
          <w:szCs w:val="28"/>
        </w:rPr>
        <w:t>Изменения персонального состава координационного совета утверждается постановлением Администрации города Батайска.</w:t>
      </w:r>
    </w:p>
    <w:p w:rsidR="00E45842" w:rsidRDefault="00E45842" w:rsidP="00AA074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координационного совета отвечает за разработку и внедрение Всероссийского физкультурно-спортивного комплекса «Готов к труду и обороне» (ГТО)» методов и способов на территории города Батайска.</w:t>
      </w:r>
    </w:p>
    <w:p w:rsidR="00E45842" w:rsidRDefault="00E45842" w:rsidP="00AA074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координационного совета отвечает за организационно-техническое обеспечение деятельности совета, ведет протоколы заседаний координационного совета и информирует председателя о выполнении его решений. Ведет делопроизводство в установленных формах.</w:t>
      </w:r>
    </w:p>
    <w:p w:rsidR="00E45842" w:rsidRDefault="00E45842" w:rsidP="00AA074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Члены координационного совета участвуют в заседании с правом решающего голоса.</w:t>
      </w:r>
    </w:p>
    <w:p w:rsidR="00E45842" w:rsidRDefault="00E45842" w:rsidP="00E4584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45842" w:rsidRPr="00BA7908" w:rsidRDefault="00E45842" w:rsidP="00E45842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BA7908">
        <w:rPr>
          <w:rFonts w:ascii="Times New Roman" w:hAnsi="Times New Roman" w:cs="Times New Roman"/>
          <w:sz w:val="28"/>
          <w:szCs w:val="28"/>
        </w:rPr>
        <w:t>Порядок работы координационного совета</w:t>
      </w:r>
    </w:p>
    <w:p w:rsidR="00BB7D1D" w:rsidRDefault="00BB7D1D" w:rsidP="00BB7D1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45842" w:rsidRDefault="00E45842" w:rsidP="00AA074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формой координационного совета являются его заседания, полномочность решений которых обеспечивается явкой двух третей его состава.</w:t>
      </w:r>
    </w:p>
    <w:p w:rsidR="00E45842" w:rsidRDefault="00E45842" w:rsidP="00AA074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подготовки некоторых вопросов на заседание могут привлекаться педагогические, творческие работники, сотрудники Администрации города Батайска, специалисты муниципальных служб.</w:t>
      </w:r>
    </w:p>
    <w:p w:rsidR="00E45842" w:rsidRDefault="00E45842" w:rsidP="00AA074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Деятельность координационного совета прекращается постановлением Администрации города Батайска.</w:t>
      </w:r>
    </w:p>
    <w:p w:rsidR="00E45842" w:rsidRDefault="00E45842" w:rsidP="00AA074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Свою работу координационный совет строит на основании ежегодного плана работы.</w:t>
      </w:r>
    </w:p>
    <w:p w:rsidR="00E45842" w:rsidRDefault="00E45842" w:rsidP="00AA074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работы формируется коллегиально, путем внесения предложений членами координационного совета и выносится на утверждение на очередном рабочем заседании координационного совета.</w:t>
      </w:r>
    </w:p>
    <w:p w:rsidR="00E45842" w:rsidRDefault="00E45842" w:rsidP="00AA074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Ответственность за подготовку вопросов на заседание координационного совета возлагается на докладчиков.</w:t>
      </w:r>
    </w:p>
    <w:p w:rsidR="00BB7D1D" w:rsidRDefault="00BB7D1D" w:rsidP="00AA074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заседания ведет секретарь координационного совета.</w:t>
      </w:r>
    </w:p>
    <w:p w:rsidR="00BB7D1D" w:rsidRDefault="00BB7D1D" w:rsidP="00AA074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координационного совета, оформление протоколом, является обязательным для исполнения членами координационного совета.</w:t>
      </w:r>
    </w:p>
    <w:p w:rsidR="00BB7D1D" w:rsidRDefault="00BB7D1D" w:rsidP="00BB7D1D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B7D1D" w:rsidRPr="00BA7908" w:rsidRDefault="00BB7D1D" w:rsidP="00BB7D1D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BA7908">
        <w:rPr>
          <w:rFonts w:ascii="Times New Roman" w:hAnsi="Times New Roman" w:cs="Times New Roman"/>
          <w:sz w:val="28"/>
          <w:szCs w:val="28"/>
        </w:rPr>
        <w:t>Полномочия координационного совета</w:t>
      </w:r>
    </w:p>
    <w:p w:rsidR="00BB7D1D" w:rsidRPr="00D509A4" w:rsidRDefault="00BB7D1D" w:rsidP="00BB7D1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7D1D" w:rsidRDefault="00BB7D1D" w:rsidP="00AA074F">
      <w:pPr>
        <w:pStyle w:val="a3"/>
        <w:numPr>
          <w:ilvl w:val="1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Координационный совет имеет право:</w:t>
      </w:r>
    </w:p>
    <w:p w:rsidR="00BB7D1D" w:rsidRPr="00BB787E" w:rsidRDefault="00BB7D1D" w:rsidP="00AA074F">
      <w:pPr>
        <w:pStyle w:val="a3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87E">
        <w:rPr>
          <w:rFonts w:ascii="Times New Roman" w:hAnsi="Times New Roman" w:cs="Times New Roman"/>
          <w:sz w:val="28"/>
          <w:szCs w:val="28"/>
        </w:rPr>
        <w:t xml:space="preserve">Давать заключение о работе по внедрению и реализации Всероссийского физкультурно-спортивного комплекса «Готов к труду и обороне» (ГТО)» </w:t>
      </w:r>
      <w:r w:rsidR="00497B52" w:rsidRPr="00BB787E">
        <w:rPr>
          <w:rFonts w:ascii="Times New Roman" w:hAnsi="Times New Roman" w:cs="Times New Roman"/>
          <w:sz w:val="28"/>
          <w:szCs w:val="28"/>
        </w:rPr>
        <w:t>на территории</w:t>
      </w:r>
      <w:r w:rsidRPr="00BB787E">
        <w:rPr>
          <w:rFonts w:ascii="Times New Roman" w:hAnsi="Times New Roman" w:cs="Times New Roman"/>
          <w:sz w:val="28"/>
          <w:szCs w:val="28"/>
        </w:rPr>
        <w:t xml:space="preserve"> города Батайска.</w:t>
      </w:r>
    </w:p>
    <w:p w:rsidR="00BB7D1D" w:rsidRPr="00BB787E" w:rsidRDefault="00BB7D1D" w:rsidP="00AA074F">
      <w:pPr>
        <w:pStyle w:val="a3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87E">
        <w:rPr>
          <w:rFonts w:ascii="Times New Roman" w:hAnsi="Times New Roman" w:cs="Times New Roman"/>
          <w:sz w:val="28"/>
          <w:szCs w:val="28"/>
        </w:rPr>
        <w:t>Вносить на рассмотрение координационного совета по подготовке и проведению мероприятий, связанных с памятными датами России, военной истории Отечества и по работе с ветеранами, предложения по совершенствованию системы Всероссийского физкультурно-спортивного комплекса «Готов к труду и обороне» (ГТО)».</w:t>
      </w:r>
    </w:p>
    <w:p w:rsidR="00BB7D1D" w:rsidRPr="00BB787E" w:rsidRDefault="00BB7D1D" w:rsidP="00AA074F">
      <w:pPr>
        <w:pStyle w:val="a3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87E">
        <w:rPr>
          <w:rFonts w:ascii="Times New Roman" w:hAnsi="Times New Roman" w:cs="Times New Roman"/>
          <w:sz w:val="28"/>
          <w:szCs w:val="28"/>
        </w:rPr>
        <w:t>Осуществлять выбор форм и методов работы Всероссийского физкультурно-спортивного комплекса «Готов к труду и обороне» (ГТО)» с целью повышения его результативности.</w:t>
      </w:r>
    </w:p>
    <w:p w:rsidR="00BB7D1D" w:rsidRPr="00BB787E" w:rsidRDefault="00BB7D1D" w:rsidP="00AA074F">
      <w:pPr>
        <w:pStyle w:val="a3"/>
        <w:numPr>
          <w:ilvl w:val="2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87E">
        <w:rPr>
          <w:rFonts w:ascii="Times New Roman" w:hAnsi="Times New Roman" w:cs="Times New Roman"/>
          <w:sz w:val="28"/>
          <w:szCs w:val="28"/>
        </w:rPr>
        <w:lastRenderedPageBreak/>
        <w:t>Запрашивать и получать информацию от исполнителей комплекса мер по внедрению и реализации Всероссийского физкультурно-спортивного комплекса «Готов к труду и обороне» (ГТО)».</w:t>
      </w:r>
    </w:p>
    <w:p w:rsidR="00BB7D1D" w:rsidRDefault="00BB7D1D" w:rsidP="00BB7D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7D1D" w:rsidRDefault="00BB7D1D" w:rsidP="00BB7D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7D1D" w:rsidRDefault="00BB7D1D" w:rsidP="00BB7D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общего отдела</w:t>
      </w:r>
    </w:p>
    <w:p w:rsidR="00BB7D1D" w:rsidRPr="00BB7D1D" w:rsidRDefault="00BB7D1D" w:rsidP="00BB7D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Батайска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В.С.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Мирошникова</w:t>
      </w:r>
      <w:proofErr w:type="spellEnd"/>
    </w:p>
    <w:sectPr w:rsidR="00BB7D1D" w:rsidRPr="00BB7D1D" w:rsidSect="006D620D">
      <w:headerReference w:type="default" r:id="rId8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055" w:rsidRDefault="00496055" w:rsidP="00956888">
      <w:pPr>
        <w:spacing w:after="0" w:line="240" w:lineRule="auto"/>
      </w:pPr>
      <w:r>
        <w:separator/>
      </w:r>
    </w:p>
  </w:endnote>
  <w:endnote w:type="continuationSeparator" w:id="0">
    <w:p w:rsidR="00496055" w:rsidRDefault="00496055" w:rsidP="00956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055" w:rsidRDefault="00496055" w:rsidP="00956888">
      <w:pPr>
        <w:spacing w:after="0" w:line="240" w:lineRule="auto"/>
      </w:pPr>
      <w:r>
        <w:separator/>
      </w:r>
    </w:p>
  </w:footnote>
  <w:footnote w:type="continuationSeparator" w:id="0">
    <w:p w:rsidR="00496055" w:rsidRDefault="00496055" w:rsidP="009568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493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D620D" w:rsidRPr="006D620D" w:rsidRDefault="006D620D">
        <w:pPr>
          <w:pStyle w:val="a4"/>
          <w:jc w:val="center"/>
          <w:rPr>
            <w:rFonts w:ascii="Times New Roman" w:hAnsi="Times New Roman" w:cs="Times New Roman"/>
          </w:rPr>
        </w:pPr>
        <w:r w:rsidRPr="006D620D">
          <w:rPr>
            <w:rFonts w:ascii="Times New Roman" w:hAnsi="Times New Roman" w:cs="Times New Roman"/>
          </w:rPr>
          <w:fldChar w:fldCharType="begin"/>
        </w:r>
        <w:r w:rsidRPr="006D620D">
          <w:rPr>
            <w:rFonts w:ascii="Times New Roman" w:hAnsi="Times New Roman" w:cs="Times New Roman"/>
          </w:rPr>
          <w:instrText xml:space="preserve"> PAGE   \* MERGEFORMAT </w:instrText>
        </w:r>
        <w:r w:rsidRPr="006D620D">
          <w:rPr>
            <w:rFonts w:ascii="Times New Roman" w:hAnsi="Times New Roman" w:cs="Times New Roman"/>
          </w:rPr>
          <w:fldChar w:fldCharType="separate"/>
        </w:r>
        <w:r w:rsidR="00DC658B">
          <w:rPr>
            <w:rFonts w:ascii="Times New Roman" w:hAnsi="Times New Roman" w:cs="Times New Roman"/>
            <w:noProof/>
          </w:rPr>
          <w:t>3</w:t>
        </w:r>
        <w:r w:rsidRPr="006D620D">
          <w:rPr>
            <w:rFonts w:ascii="Times New Roman" w:hAnsi="Times New Roman" w:cs="Times New Roman"/>
          </w:rPr>
          <w:fldChar w:fldCharType="end"/>
        </w:r>
      </w:p>
    </w:sdtContent>
  </w:sdt>
  <w:p w:rsidR="00956888" w:rsidRDefault="009568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43D1A"/>
    <w:multiLevelType w:val="hybridMultilevel"/>
    <w:tmpl w:val="E8582AE6"/>
    <w:lvl w:ilvl="0" w:tplc="A6F69E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D60165"/>
    <w:multiLevelType w:val="hybridMultilevel"/>
    <w:tmpl w:val="9A401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A1671B"/>
    <w:multiLevelType w:val="hybridMultilevel"/>
    <w:tmpl w:val="4D0C4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F86C33"/>
    <w:multiLevelType w:val="hybridMultilevel"/>
    <w:tmpl w:val="7B969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9C22FA"/>
    <w:multiLevelType w:val="hybridMultilevel"/>
    <w:tmpl w:val="41445BB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">
    <w:nsid w:val="6737072A"/>
    <w:multiLevelType w:val="multilevel"/>
    <w:tmpl w:val="DB5E333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6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7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6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7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656" w:hanging="2160"/>
      </w:pPr>
      <w:rPr>
        <w:rFonts w:hint="default"/>
      </w:rPr>
    </w:lvl>
  </w:abstractNum>
  <w:abstractNum w:abstractNumId="6">
    <w:nsid w:val="69123461"/>
    <w:multiLevelType w:val="hybridMultilevel"/>
    <w:tmpl w:val="0ED45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CA04A5"/>
    <w:multiLevelType w:val="multilevel"/>
    <w:tmpl w:val="CD860F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3BB"/>
    <w:rsid w:val="000C11C7"/>
    <w:rsid w:val="00336068"/>
    <w:rsid w:val="0040587A"/>
    <w:rsid w:val="00496055"/>
    <w:rsid w:val="00497B52"/>
    <w:rsid w:val="0051652B"/>
    <w:rsid w:val="00517905"/>
    <w:rsid w:val="005D582F"/>
    <w:rsid w:val="006D620D"/>
    <w:rsid w:val="007623BB"/>
    <w:rsid w:val="0085547B"/>
    <w:rsid w:val="0087396D"/>
    <w:rsid w:val="00905F46"/>
    <w:rsid w:val="00956888"/>
    <w:rsid w:val="00984FCB"/>
    <w:rsid w:val="00985D58"/>
    <w:rsid w:val="00AA074F"/>
    <w:rsid w:val="00BA7908"/>
    <w:rsid w:val="00BB787E"/>
    <w:rsid w:val="00BB7D1D"/>
    <w:rsid w:val="00C74E29"/>
    <w:rsid w:val="00D16292"/>
    <w:rsid w:val="00D509A4"/>
    <w:rsid w:val="00D85DD1"/>
    <w:rsid w:val="00DC658B"/>
    <w:rsid w:val="00E45842"/>
    <w:rsid w:val="00FA5C92"/>
    <w:rsid w:val="00FC4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3B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56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56888"/>
  </w:style>
  <w:style w:type="paragraph" w:styleId="a6">
    <w:name w:val="footer"/>
    <w:basedOn w:val="a"/>
    <w:link w:val="a7"/>
    <w:uiPriority w:val="99"/>
    <w:semiHidden/>
    <w:unhideWhenUsed/>
    <w:rsid w:val="00956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568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3B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56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56888"/>
  </w:style>
  <w:style w:type="paragraph" w:styleId="a6">
    <w:name w:val="footer"/>
    <w:basedOn w:val="a"/>
    <w:link w:val="a7"/>
    <w:uiPriority w:val="99"/>
    <w:semiHidden/>
    <w:unhideWhenUsed/>
    <w:rsid w:val="00956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568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2023-05-10T10:24:00Z</cp:lastPrinted>
  <dcterms:created xsi:type="dcterms:W3CDTF">2023-12-06T08:14:00Z</dcterms:created>
  <dcterms:modified xsi:type="dcterms:W3CDTF">2023-12-06T08:14:00Z</dcterms:modified>
</cp:coreProperties>
</file>